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02" w:rsidRPr="00864E5A" w:rsidRDefault="0005027F" w:rsidP="007C0D02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Toc388346933"/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CA92~1\AppData\Local\Temp\Rar$DIa0.505\об общем собрании работник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92~1\AppData\Local\Temp\Rar$DIa0.505\об общем собрании работников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7C0D02" w:rsidRPr="00864E5A" w:rsidRDefault="007C0D02" w:rsidP="007C0D02">
      <w:pPr>
        <w:widowControl w:val="0"/>
        <w:tabs>
          <w:tab w:val="left" w:pos="30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0D02" w:rsidRPr="00864E5A" w:rsidRDefault="007C0D02" w:rsidP="00995A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Pr="00864E5A">
        <w:rPr>
          <w:rFonts w:ascii="Times New Roman" w:hAnsi="Times New Roman"/>
          <w:b/>
          <w:bCs/>
          <w:sz w:val="28"/>
          <w:szCs w:val="28"/>
        </w:rPr>
        <w:lastRenderedPageBreak/>
        <w:t xml:space="preserve">2. Задачи </w:t>
      </w:r>
      <w:r w:rsidRPr="00864E5A">
        <w:rPr>
          <w:rFonts w:ascii="Times New Roman" w:hAnsi="Times New Roman"/>
          <w:b/>
          <w:sz w:val="28"/>
          <w:szCs w:val="28"/>
        </w:rPr>
        <w:t>Общего собрания</w:t>
      </w:r>
    </w:p>
    <w:p w:rsidR="007C0D02" w:rsidRPr="00864E5A" w:rsidRDefault="007C0D02" w:rsidP="007C0D02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2.1. Деятельность Общего собрания направлена на решение следующих основных задач:</w:t>
      </w:r>
    </w:p>
    <w:p w:rsidR="007C0D02" w:rsidRPr="0068009F" w:rsidRDefault="007C0D02" w:rsidP="007C0D02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ind w:left="0" w:firstLine="851"/>
        <w:jc w:val="both"/>
        <w:rPr>
          <w:sz w:val="28"/>
          <w:szCs w:val="28"/>
        </w:rPr>
      </w:pPr>
      <w:r w:rsidRPr="0068009F">
        <w:rPr>
          <w:sz w:val="28"/>
          <w:szCs w:val="28"/>
        </w:rPr>
        <w:t>содействие расширению коллегиальных, демократических форм управления МБОУ, развитию инициативы трудового коллектива МБОУ;</w:t>
      </w:r>
    </w:p>
    <w:p w:rsidR="007C0D02" w:rsidRPr="00864E5A" w:rsidRDefault="007C0D02" w:rsidP="007C0D02">
      <w:pPr>
        <w:pStyle w:val="Default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color w:val="auto"/>
          <w:sz w:val="28"/>
          <w:szCs w:val="28"/>
        </w:rPr>
      </w:pPr>
      <w:r w:rsidRPr="00864E5A">
        <w:rPr>
          <w:color w:val="auto"/>
          <w:sz w:val="28"/>
          <w:szCs w:val="28"/>
        </w:rPr>
        <w:t>выработка общих подходов к разработке и реализации стратегических документов МБОУ;</w:t>
      </w:r>
    </w:p>
    <w:p w:rsidR="007C0D02" w:rsidRPr="0068009F" w:rsidRDefault="007C0D02" w:rsidP="007C0D02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ind w:left="0" w:firstLine="851"/>
        <w:jc w:val="both"/>
        <w:rPr>
          <w:sz w:val="28"/>
          <w:szCs w:val="28"/>
        </w:rPr>
      </w:pPr>
      <w:r w:rsidRPr="0068009F">
        <w:rPr>
          <w:sz w:val="28"/>
          <w:szCs w:val="28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7C0D02" w:rsidRPr="0068009F" w:rsidRDefault="007C0D02" w:rsidP="007C0D02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ind w:left="0" w:firstLine="851"/>
        <w:jc w:val="both"/>
        <w:rPr>
          <w:sz w:val="28"/>
          <w:szCs w:val="28"/>
        </w:rPr>
      </w:pPr>
      <w:r w:rsidRPr="0068009F">
        <w:rPr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7C0D02" w:rsidRPr="00864E5A" w:rsidRDefault="007C0D02" w:rsidP="007C0D02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C0D02" w:rsidRPr="00864E5A" w:rsidRDefault="007C0D02" w:rsidP="007C0D0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64E5A">
        <w:rPr>
          <w:rFonts w:ascii="Times New Roman" w:hAnsi="Times New Roman"/>
          <w:b/>
          <w:bCs/>
          <w:sz w:val="28"/>
          <w:szCs w:val="28"/>
        </w:rPr>
        <w:t>3. Компетенция Общего собрания</w:t>
      </w:r>
    </w:p>
    <w:p w:rsidR="007C0D02" w:rsidRPr="00864E5A" w:rsidRDefault="007C0D02" w:rsidP="007C0D02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3.1. Определяет перспективные направления функционирования и развития МБОУ. 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3.2. Принимает решение о необходимости заключения с администрацией МБОУ коллективного договора.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3.3. Принимает текст коллективного договора, вносит изменения и дополнения в коллективный договор. 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3.4. Заслушивает отчет директора МБОУ о реализации коллективного договора.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3.5. Вносит предложения директору МБОУ о внесении изменений в трудовые договоры с работниками.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3.6. Принимает правила внутреннего трудового распорядка МБОУ.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3.7. 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3.8. 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3.9. 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3.10. Осуществляет </w:t>
      </w:r>
      <w:proofErr w:type="gramStart"/>
      <w:r w:rsidRPr="00864E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64E5A">
        <w:rPr>
          <w:rFonts w:ascii="Times New Roman" w:hAnsi="Times New Roman"/>
          <w:sz w:val="28"/>
          <w:szCs w:val="28"/>
        </w:rPr>
        <w:t xml:space="preserve">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3.11. Заслушивает информацию директора МБОУ, заместителей директора МБОУ, иных ответственных лиц  о выполнении решений Общего собрания.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lastRenderedPageBreak/>
        <w:t xml:space="preserve">3.12. Осуществляет общественный </w:t>
      </w:r>
      <w:proofErr w:type="gramStart"/>
      <w:r w:rsidRPr="00864E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64E5A">
        <w:rPr>
          <w:rFonts w:ascii="Times New Roman" w:hAnsi="Times New Roman"/>
          <w:sz w:val="28"/>
          <w:szCs w:val="28"/>
        </w:rPr>
        <w:t xml:space="preserve"> работой администрации МБОУ по созданию необходимых условий для охраны и укрепления здоровья, организации питания работников МБОУ, созданию безопасных условий труда.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3.13. Осуществляет общественный </w:t>
      </w:r>
      <w:proofErr w:type="gramStart"/>
      <w:r w:rsidRPr="00864E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64E5A">
        <w:rPr>
          <w:rFonts w:ascii="Times New Roman" w:hAnsi="Times New Roman"/>
          <w:sz w:val="28"/>
          <w:szCs w:val="28"/>
        </w:rPr>
        <w:t xml:space="preserve">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7"/>
          <w:szCs w:val="27"/>
        </w:rPr>
        <w:t xml:space="preserve">3.14. </w:t>
      </w:r>
      <w:r w:rsidRPr="00864E5A">
        <w:rPr>
          <w:rFonts w:ascii="Times New Roman" w:hAnsi="Times New Roman"/>
          <w:sz w:val="28"/>
          <w:szCs w:val="28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3.15. Избирает представителей работников МБОУ в комиссию по трудовым спорам.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3.16. 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3.17. Принимает решение об объявлении забастовки.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864E5A">
        <w:rPr>
          <w:rFonts w:ascii="Times New Roman" w:hAnsi="Times New Roman"/>
          <w:sz w:val="27"/>
          <w:szCs w:val="27"/>
        </w:rPr>
        <w:t>3.18. П</w:t>
      </w:r>
      <w:r w:rsidRPr="00864E5A">
        <w:rPr>
          <w:rFonts w:ascii="Times New Roman" w:hAnsi="Times New Roman"/>
          <w:sz w:val="28"/>
          <w:szCs w:val="28"/>
        </w:rPr>
        <w:t>ринимает меры мер по защите чести, достоинства и профессиональной репутации работников МБОУ, по предупреждению противоправного вмешательства в их трудовую деятельность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3.19. Обсуждает вопросы состояния трудовой дисциплины в МБОУ и мероприятия по ее укреплению, рассматривает факты нарушения трудовой дисциплины работниками МБОУ.</w:t>
      </w:r>
    </w:p>
    <w:p w:rsidR="007C0D02" w:rsidRPr="00864E5A" w:rsidRDefault="007C0D02" w:rsidP="007C0D0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0D02" w:rsidRPr="00864E5A" w:rsidRDefault="007C0D02" w:rsidP="007C0D02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64E5A">
        <w:rPr>
          <w:rFonts w:ascii="Times New Roman" w:hAnsi="Times New Roman"/>
          <w:b/>
          <w:bCs/>
          <w:sz w:val="28"/>
          <w:szCs w:val="28"/>
        </w:rPr>
        <w:t>4. Организация деятельности Общего собрания</w:t>
      </w:r>
    </w:p>
    <w:p w:rsidR="007C0D02" w:rsidRPr="00864E5A" w:rsidRDefault="007C0D02" w:rsidP="007C0D02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4.1. Общее собрание проводится </w:t>
      </w:r>
      <w:r w:rsidRPr="00864E5A">
        <w:rPr>
          <w:rFonts w:ascii="Times New Roman" w:hAnsi="Times New Roman"/>
          <w:sz w:val="28"/>
          <w:szCs w:val="28"/>
        </w:rPr>
        <w:t>по мере необходимости, но</w:t>
      </w:r>
      <w:r w:rsidRPr="00864E5A">
        <w:rPr>
          <w:rFonts w:ascii="Times New Roman" w:hAnsi="Times New Roman"/>
          <w:bCs/>
          <w:sz w:val="28"/>
          <w:szCs w:val="28"/>
        </w:rPr>
        <w:t xml:space="preserve"> не реже 2 раз в год. 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4.2. Председатель Общего собрания: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организует деятельность Общего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информирует членов Общего собрания о предстоящем заседании не менее чем за 10 рабочих дней до его проведения; 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организует подготовку и проведение заседания; 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определяет повестку дня;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контролирует выполнение решений.</w:t>
      </w:r>
    </w:p>
    <w:p w:rsidR="007C0D02" w:rsidRPr="00864E5A" w:rsidRDefault="007C0D02" w:rsidP="007C0D02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4.3. Деятельность Общего собрания МБОУ осуществляется по принятому на учебный год плану.</w:t>
      </w:r>
    </w:p>
    <w:p w:rsidR="007C0D02" w:rsidRPr="00864E5A" w:rsidRDefault="007C0D02" w:rsidP="007C0D02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4.4. </w:t>
      </w:r>
      <w:r w:rsidRPr="00864E5A">
        <w:rPr>
          <w:rFonts w:ascii="Times New Roman" w:hAnsi="Times New Roman"/>
          <w:sz w:val="28"/>
          <w:szCs w:val="28"/>
        </w:rPr>
        <w:t>Решение о проведении внеочередного Общего собрания вправе принять: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директор МБОУ;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профсоюзный комитет МБОУ;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инициативная группа, состоящая не менее чем</w:t>
      </w:r>
      <w:r>
        <w:rPr>
          <w:rFonts w:ascii="Times New Roman" w:hAnsi="Times New Roman"/>
          <w:sz w:val="28"/>
          <w:szCs w:val="28"/>
        </w:rPr>
        <w:t xml:space="preserve"> из</w:t>
      </w:r>
      <w:r w:rsidRPr="00864E5A">
        <w:rPr>
          <w:rFonts w:ascii="Times New Roman" w:hAnsi="Times New Roman"/>
          <w:sz w:val="28"/>
          <w:szCs w:val="28"/>
        </w:rPr>
        <w:t xml:space="preserve"> одной  трети  от численного состава работников МБОУ;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4.5. По  требованию  профсоюзного  комитета   и  (или) указанных лиц председатель Общего собрания обязан  в  срок   не более 15 дней созвать Общее собрание, создав для его проведения  необходимые условия.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lastRenderedPageBreak/>
        <w:t>4.6. Повестку дня  Общего собрания   формируют  органы  или  лица, принявшие решение о его созыве. При этом другие органы  или  лица  вправе вносить в повестку дня для рассмотрения Общим собранием другие вопросы.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4.7. Органы  (лица),  созывающие  Общее собрание,  совместно  с  председателем Общего собрания определяют: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дату, место и время проведения Общего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порядок сообщения работникам о проведении Общего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перечень  информации  (материалов),   представляемой   работникам при подготовке к проведению Общего собрания.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В сообщении (объявлении) о проведении Общего собрания указываются: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дата, место и время проведения Общего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вопросы, включенные в повестку дня Общего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порядок ознакомления работников с информацией (материалами) к повестке дня.</w:t>
      </w:r>
    </w:p>
    <w:p w:rsidR="007C0D02" w:rsidRPr="00864E5A" w:rsidRDefault="007C0D02" w:rsidP="007C0D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 </w:t>
      </w:r>
    </w:p>
    <w:p w:rsidR="007C0D02" w:rsidRPr="00864E5A" w:rsidRDefault="007C0D02" w:rsidP="007C0D02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/>
          <w:bCs/>
          <w:sz w:val="28"/>
          <w:szCs w:val="28"/>
        </w:rPr>
        <w:t>Организация проведения Общего собрания</w:t>
      </w:r>
    </w:p>
    <w:p w:rsidR="007C0D02" w:rsidRPr="00864E5A" w:rsidRDefault="007C0D02" w:rsidP="007C0D02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Регистрация участников Общего собрания проводится с целью достоверного учета участников Общего собрания,  подсчета  их общего числа, установления наличия кворума для его проведения; исключения возможности   участия   в  Общем собрании посторонних  лиц.</w:t>
      </w:r>
    </w:p>
    <w:p w:rsidR="007C0D02" w:rsidRPr="00864E5A" w:rsidRDefault="007C0D02" w:rsidP="007C0D02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Регистрацию    участников    Общего собрания  проводит секретарь,  который докладывает  Общему собранию  о   численном составе зарегистрированных участников, наличии или отсутствии кворума.</w:t>
      </w:r>
    </w:p>
    <w:p w:rsidR="007C0D02" w:rsidRPr="00864E5A" w:rsidRDefault="007C0D02" w:rsidP="007C0D02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Общее собрание считается правомочным,  если  в его работе  принимают участие  не менее  2/3  от   списочного   количества работников МБОУ.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5.4. В  назначенное  время  председатель Общего собрание, объявляет его начало и предоставляет слово секретарю, проводившему регистрацию участников.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5.5. Если на момент окончания регистрации кворум не  собран,  объявляется иная дата проведения Общего собрания. Такое Общее собрание проводится  по  повестке дня несостоявшегося собрания, ее изменение не допускается.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5.6.  По предложению  председателя  Общее собрание избирает  счетную комиссию в составе не менее 3 человек. Председатель открывает и закрывает Общее собрание, предоставляет слово его участникам, обеспечивает  соблюдение  регламента, контролирует обстановку, выносит на голосование  вопросы  повестки дня, утверждения протоколов счетной комиссии, подписывает протокол Общего собрания.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Передача  права голосования одним участником Общего собрания другому запрещается.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lastRenderedPageBreak/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5.9. Требование о проведении  тайного   голосования   предъявляется   в письменном виде организаторам Общего собрания   не  менее  чем  за 5  дней до начала работы.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5.10. Бюллетень для тайного голосования содержит следующие данные: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полное наименование МБОУ;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место и дату проведения Общего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формулировку  каждого  вопроса,  поставленного  на  голосование, выраженное формулировками «за», «против» и  «воздержался». При подсчете голосов по итогам  голосования,  осуществляемом  при  помощи  бюллетеней, учитываются и засчитываются голоса по тем вопросам, по которым голосующим отмечен только один из возможных вариантов голосования. Если бюллетень заполнен с нарушением этого требования, он признается недействительным, и голоса по содержащимся в нем вопросам не учитываются. Если же 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5.11. По  итогам голосования счетная комиссия составляет протокол, подписываемый  ее членами. После  утверждения  протокола   Общим собранием бюллетени для голосования опечатываются  и приобщаются к материалам собрания, хранящимся в МБОУ.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5.12 Протокол об  итогах  голосования  подлежит  приобщению к  протоколу  собрания.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5.13. Итоги  голосования оглашаются на Общем собрании, в ходе которого проводилось голосование.</w:t>
      </w:r>
    </w:p>
    <w:p w:rsidR="007C0D02" w:rsidRPr="00864E5A" w:rsidRDefault="007C0D02" w:rsidP="007C0D02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5.14. 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7C0D02" w:rsidRPr="00864E5A" w:rsidRDefault="007C0D02" w:rsidP="007C0D0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0D02" w:rsidRPr="00864E5A" w:rsidRDefault="007C0D02" w:rsidP="007C0D0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6. </w:t>
      </w:r>
      <w:r w:rsidRPr="00864E5A">
        <w:rPr>
          <w:rStyle w:val="a5"/>
          <w:rFonts w:ascii="Times New Roman" w:hAnsi="Times New Roman"/>
          <w:sz w:val="28"/>
          <w:szCs w:val="28"/>
        </w:rPr>
        <w:t>Ответственность Общего собрания</w:t>
      </w:r>
    </w:p>
    <w:p w:rsidR="007C0D02" w:rsidRPr="00864E5A" w:rsidRDefault="007C0D02" w:rsidP="007C0D02">
      <w:pPr>
        <w:pStyle w:val="a4"/>
        <w:tabs>
          <w:tab w:val="left" w:pos="1134"/>
        </w:tabs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>6</w:t>
      </w:r>
      <w:r w:rsidRPr="00864E5A">
        <w:rPr>
          <w:sz w:val="28"/>
          <w:szCs w:val="28"/>
        </w:rPr>
        <w:t>.1. Общее собрание несет ответственность: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ОО. 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за компетентность принимаемых решений.</w:t>
      </w:r>
    </w:p>
    <w:p w:rsidR="007C0D02" w:rsidRPr="00864E5A" w:rsidRDefault="007C0D02" w:rsidP="007C0D02">
      <w:pPr>
        <w:widowControl w:val="0"/>
        <w:autoSpaceDE w:val="0"/>
        <w:spacing w:after="0" w:line="240" w:lineRule="auto"/>
        <w:jc w:val="both"/>
        <w:rPr>
          <w:rStyle w:val="a5"/>
          <w:rFonts w:ascii="Times New Roman" w:hAnsi="Times New Roman"/>
          <w:sz w:val="20"/>
          <w:szCs w:val="20"/>
        </w:rPr>
      </w:pPr>
    </w:p>
    <w:p w:rsidR="007C0D02" w:rsidRPr="00864E5A" w:rsidRDefault="007C0D02" w:rsidP="007C0D02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864E5A">
        <w:rPr>
          <w:rStyle w:val="a5"/>
          <w:rFonts w:ascii="Times New Roman" w:hAnsi="Times New Roman"/>
          <w:sz w:val="28"/>
          <w:szCs w:val="28"/>
        </w:rPr>
        <w:t>Делопроизводство Общего собрания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7.1. Заседания Общего собрания оформляются протоколом.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lastRenderedPageBreak/>
        <w:t>7.2. Протокол  Общего собрания   составляется   не   позднее 3 дней после его завершения.  В  протоколе    указываются: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дата проведения собрания;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приглашенные лиц</w:t>
      </w:r>
      <w:proofErr w:type="gramStart"/>
      <w:r w:rsidRPr="00864E5A">
        <w:rPr>
          <w:rFonts w:ascii="Times New Roman" w:hAnsi="Times New Roman"/>
          <w:sz w:val="28"/>
          <w:szCs w:val="28"/>
        </w:rPr>
        <w:t>а(</w:t>
      </w:r>
      <w:proofErr w:type="gramEnd"/>
      <w:r w:rsidRPr="00864E5A">
        <w:rPr>
          <w:rFonts w:ascii="Times New Roman" w:hAnsi="Times New Roman"/>
          <w:sz w:val="28"/>
          <w:szCs w:val="28"/>
        </w:rPr>
        <w:t>ФИО, должность);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вопросы повестки дня;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выступающие лица;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ход обсуждения вопросов;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предложения, рекомендации и замечания членов трудового коллектива и приглашенных лиц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 xml:space="preserve">количество голосов, поданных «за»,  «против»  и   «воздержался»  </w:t>
      </w:r>
      <w:proofErr w:type="gramStart"/>
      <w:r w:rsidRPr="00864E5A">
        <w:rPr>
          <w:rFonts w:ascii="Times New Roman" w:hAnsi="Times New Roman"/>
          <w:sz w:val="28"/>
          <w:szCs w:val="28"/>
        </w:rPr>
        <w:t>по</w:t>
      </w:r>
      <w:proofErr w:type="gramEnd"/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каждому вопросу, поставленному на голосование;</w:t>
      </w:r>
    </w:p>
    <w:p w:rsidR="007C0D02" w:rsidRPr="00864E5A" w:rsidRDefault="007C0D02" w:rsidP="007C0D02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решение.</w:t>
      </w:r>
    </w:p>
    <w:p w:rsidR="007C0D02" w:rsidRPr="00864E5A" w:rsidRDefault="007C0D02" w:rsidP="007C0D02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7.3. Протоколы подписываются председателем и секретарем Общего собрания.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7.4. В случае обнаружения ошибок, неточностей,  недостоверного  изложения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фактов в  протоколе  Общего собрания,  участник Общего собрания  вправе требовать от председателя его изменения.  В  свою  очередь,  председатель обязан принять меры по внесению в протокол  соответствующих   изменений и уточнений, а также сделать соответствующее сообщение следующему  Общего собранию, внеся данный вопрос в его повестку дня.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7.5. Нумерация протоколов ведется от начала учебного года.</w:t>
      </w:r>
    </w:p>
    <w:p w:rsidR="007C0D02" w:rsidRPr="00864E5A" w:rsidRDefault="007C0D02" w:rsidP="007C0D02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7.6. 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7C0D02" w:rsidRPr="00DA604A" w:rsidRDefault="007C0D02" w:rsidP="007C0D02">
      <w:pPr>
        <w:tabs>
          <w:tab w:val="left" w:pos="1134"/>
        </w:tabs>
        <w:spacing w:after="0" w:line="240" w:lineRule="auto"/>
        <w:ind w:firstLine="851"/>
        <w:rPr>
          <w:rFonts w:ascii="Times New Roman" w:eastAsia="Times New Roman" w:hAnsi="Times New Roman"/>
          <w:b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7.7. Книга протоколов Общего собрания хранится в делах МБОУ и передается по акту (при смене руководителя, передаче в архив).</w:t>
      </w:r>
    </w:p>
    <w:p w:rsidR="0073383F" w:rsidRDefault="0073383F"/>
    <w:sectPr w:rsidR="0073383F" w:rsidSect="0005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color w:val="000000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color w:val="000000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color w:val="000000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</w:rPr>
    </w:lvl>
  </w:abstractNum>
  <w:abstractNum w:abstractNumId="1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C0D02"/>
    <w:rsid w:val="0005027F"/>
    <w:rsid w:val="00051380"/>
    <w:rsid w:val="0073383F"/>
    <w:rsid w:val="007C0D02"/>
    <w:rsid w:val="00995A8B"/>
    <w:rsid w:val="00EF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80"/>
  </w:style>
  <w:style w:type="paragraph" w:styleId="1">
    <w:name w:val="heading 1"/>
    <w:basedOn w:val="a"/>
    <w:next w:val="a"/>
    <w:link w:val="10"/>
    <w:uiPriority w:val="99"/>
    <w:qFormat/>
    <w:rsid w:val="007C0D0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0D0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C0D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7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7C0D02"/>
    <w:rPr>
      <w:b/>
      <w:bCs/>
    </w:rPr>
  </w:style>
  <w:style w:type="paragraph" w:customStyle="1" w:styleId="Default">
    <w:name w:val="Default"/>
    <w:rsid w:val="007C0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1504</Words>
  <Characters>8578</Characters>
  <Application>Microsoft Office Word</Application>
  <DocSecurity>0</DocSecurity>
  <Lines>71</Lines>
  <Paragraphs>20</Paragraphs>
  <ScaleCrop>false</ScaleCrop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гулия</cp:lastModifiedBy>
  <cp:revision>2</cp:revision>
  <dcterms:created xsi:type="dcterms:W3CDTF">2016-02-24T07:18:00Z</dcterms:created>
  <dcterms:modified xsi:type="dcterms:W3CDTF">2016-02-24T07:18:00Z</dcterms:modified>
</cp:coreProperties>
</file>